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2B" w:rsidRPr="001A482B" w:rsidRDefault="001A482B">
      <w:pPr>
        <w:rPr>
          <w:sz w:val="28"/>
          <w:szCs w:val="28"/>
        </w:rPr>
      </w:pPr>
      <w:r w:rsidRPr="001A482B">
        <w:rPr>
          <w:sz w:val="28"/>
          <w:szCs w:val="28"/>
        </w:rPr>
        <w:t>https://limecatarina.wixsite.com/coder-site</w:t>
      </w:r>
    </w:p>
    <w:sectPr w:rsidR="00AC4D2B" w:rsidRPr="001A482B" w:rsidSect="00AC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82B"/>
    <w:rsid w:val="001A482B"/>
    <w:rsid w:val="005837EF"/>
    <w:rsid w:val="00AC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2021-04-07T07:29:00Z</dcterms:created>
  <dcterms:modified xsi:type="dcterms:W3CDTF">2021-04-07T07:30:00Z</dcterms:modified>
</cp:coreProperties>
</file>